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D8A" w:rsidRPr="009C44C3" w:rsidRDefault="006F7D8A" w:rsidP="006F7D8A">
      <w:pPr>
        <w:pStyle w:val="Untertitel"/>
        <w:rPr>
          <w:sz w:val="28"/>
          <w:szCs w:val="28"/>
        </w:rPr>
      </w:pPr>
      <w:r w:rsidRPr="009C44C3">
        <w:rPr>
          <w:sz w:val="28"/>
          <w:szCs w:val="28"/>
        </w:rPr>
        <w:t xml:space="preserve">Warteraum </w:t>
      </w:r>
    </w:p>
    <w:p w:rsidR="006F7D8A" w:rsidRDefault="006F7D8A" w:rsidP="006F7D8A">
      <w:pPr>
        <w:spacing w:line="360" w:lineRule="auto"/>
        <w:jc w:val="both"/>
        <w:rPr>
          <w:rFonts w:ascii="Times New Roman" w:hAnsi="Times New Roman"/>
          <w:sz w:val="28"/>
          <w:szCs w:val="28"/>
        </w:rPr>
      </w:pPr>
    </w:p>
    <w:p w:rsidR="006F7D8A" w:rsidRDefault="006F7D8A" w:rsidP="006F7D8A">
      <w:pPr>
        <w:spacing w:line="360" w:lineRule="auto"/>
        <w:jc w:val="both"/>
        <w:rPr>
          <w:rFonts w:ascii="Times New Roman" w:hAnsi="Times New Roman"/>
          <w:sz w:val="28"/>
          <w:szCs w:val="28"/>
        </w:rPr>
      </w:pPr>
      <w:r>
        <w:rPr>
          <w:rFonts w:ascii="Times New Roman" w:hAnsi="Times New Roman"/>
          <w:sz w:val="28"/>
          <w:szCs w:val="28"/>
        </w:rPr>
        <w:t>Warteräume:</w:t>
      </w:r>
      <w:r>
        <w:rPr>
          <w:rFonts w:ascii="Times New Roman" w:hAnsi="Times New Roman"/>
          <w:sz w:val="28"/>
          <w:szCs w:val="28"/>
        </w:rPr>
        <w:t xml:space="preserve"> Früher gab es sie in fast jedem Bahnhof, zumindest</w:t>
      </w:r>
      <w:r w:rsidRPr="009F428B">
        <w:rPr>
          <w:rFonts w:ascii="Times New Roman" w:hAnsi="Times New Roman"/>
          <w:sz w:val="28"/>
          <w:szCs w:val="28"/>
        </w:rPr>
        <w:t xml:space="preserve"> in den </w:t>
      </w:r>
      <w:r>
        <w:rPr>
          <w:rFonts w:ascii="Times New Roman" w:hAnsi="Times New Roman"/>
          <w:sz w:val="28"/>
          <w:szCs w:val="28"/>
        </w:rPr>
        <w:t>g</w:t>
      </w:r>
      <w:r w:rsidRPr="009F428B">
        <w:rPr>
          <w:rFonts w:ascii="Times New Roman" w:hAnsi="Times New Roman"/>
          <w:sz w:val="28"/>
          <w:szCs w:val="28"/>
        </w:rPr>
        <w:t>r</w:t>
      </w:r>
      <w:r>
        <w:rPr>
          <w:rFonts w:ascii="Times New Roman" w:hAnsi="Times New Roman"/>
          <w:sz w:val="28"/>
          <w:szCs w:val="28"/>
        </w:rPr>
        <w:t>ö</w:t>
      </w:r>
      <w:r w:rsidRPr="009F428B">
        <w:rPr>
          <w:rFonts w:ascii="Times New Roman" w:hAnsi="Times New Roman"/>
          <w:sz w:val="28"/>
          <w:szCs w:val="28"/>
        </w:rPr>
        <w:t>ße</w:t>
      </w:r>
      <w:r>
        <w:rPr>
          <w:rFonts w:ascii="Times New Roman" w:hAnsi="Times New Roman"/>
          <w:sz w:val="28"/>
          <w:szCs w:val="28"/>
        </w:rPr>
        <w:t>ren</w:t>
      </w:r>
      <w:r w:rsidRPr="009F428B">
        <w:rPr>
          <w:rFonts w:ascii="Times New Roman" w:hAnsi="Times New Roman"/>
          <w:sz w:val="28"/>
          <w:szCs w:val="28"/>
        </w:rPr>
        <w:t>.</w:t>
      </w:r>
    </w:p>
    <w:p w:rsidR="006F7D8A" w:rsidRDefault="006F7D8A" w:rsidP="006F7D8A">
      <w:pPr>
        <w:spacing w:line="360" w:lineRule="auto"/>
        <w:jc w:val="both"/>
        <w:rPr>
          <w:rFonts w:ascii="Times New Roman" w:hAnsi="Times New Roman"/>
          <w:sz w:val="28"/>
          <w:szCs w:val="28"/>
        </w:rPr>
      </w:pPr>
      <w:r w:rsidRPr="009F428B">
        <w:rPr>
          <w:rFonts w:ascii="Times New Roman" w:hAnsi="Times New Roman"/>
          <w:sz w:val="28"/>
          <w:szCs w:val="28"/>
        </w:rPr>
        <w:t xml:space="preserve">Sie waren mehr oder weniger </w:t>
      </w:r>
      <w:r w:rsidRPr="009F428B">
        <w:rPr>
          <w:rFonts w:ascii="Times New Roman" w:hAnsi="Times New Roman"/>
          <w:sz w:val="28"/>
          <w:szCs w:val="28"/>
        </w:rPr>
        <w:t>ein</w:t>
      </w:r>
      <w:r>
        <w:rPr>
          <w:rFonts w:ascii="Times New Roman" w:hAnsi="Times New Roman"/>
          <w:sz w:val="28"/>
          <w:szCs w:val="28"/>
        </w:rPr>
        <w:t>ladend, die</w:t>
      </w:r>
      <w:r>
        <w:rPr>
          <w:rFonts w:ascii="Times New Roman" w:hAnsi="Times New Roman"/>
          <w:sz w:val="28"/>
          <w:szCs w:val="28"/>
        </w:rPr>
        <w:t xml:space="preserve"> Wartesäle. </w:t>
      </w:r>
    </w:p>
    <w:p w:rsidR="006F7D8A" w:rsidRDefault="006F7D8A" w:rsidP="006F7D8A">
      <w:pPr>
        <w:spacing w:line="360" w:lineRule="auto"/>
        <w:jc w:val="both"/>
        <w:rPr>
          <w:rFonts w:ascii="Times New Roman" w:hAnsi="Times New Roman"/>
          <w:sz w:val="28"/>
          <w:szCs w:val="28"/>
        </w:rPr>
      </w:pPr>
      <w:r>
        <w:rPr>
          <w:rFonts w:ascii="Times New Roman" w:hAnsi="Times New Roman"/>
          <w:sz w:val="28"/>
          <w:szCs w:val="28"/>
        </w:rPr>
        <w:t xml:space="preserve">Ich erinnere mich an den Wartesaal in meinen Heimatort, ein Städtchen an </w:t>
      </w:r>
      <w:r>
        <w:rPr>
          <w:rFonts w:ascii="Times New Roman" w:hAnsi="Times New Roman"/>
          <w:sz w:val="28"/>
          <w:szCs w:val="28"/>
        </w:rPr>
        <w:t>der Rheintalstrecke</w:t>
      </w:r>
    </w:p>
    <w:p w:rsidR="006F7D8A" w:rsidRDefault="006F7D8A" w:rsidP="006F7D8A">
      <w:pPr>
        <w:spacing w:line="360" w:lineRule="auto"/>
        <w:jc w:val="both"/>
        <w:rPr>
          <w:rFonts w:ascii="Times New Roman" w:hAnsi="Times New Roman"/>
          <w:sz w:val="28"/>
          <w:szCs w:val="28"/>
        </w:rPr>
      </w:pPr>
      <w:r>
        <w:rPr>
          <w:rFonts w:ascii="Times New Roman" w:hAnsi="Times New Roman"/>
          <w:sz w:val="28"/>
          <w:szCs w:val="28"/>
        </w:rPr>
        <w:t>Spärlich ausgestattet: ein paar Bänke in der Mitte des Raumes, der Fahrplan an der Wand, in der Ecke die Uhr.  Das war’s.</w:t>
      </w:r>
    </w:p>
    <w:p w:rsidR="006F7D8A" w:rsidRDefault="006F7D8A" w:rsidP="006F7D8A">
      <w:pPr>
        <w:spacing w:line="360" w:lineRule="auto"/>
        <w:jc w:val="both"/>
        <w:rPr>
          <w:rFonts w:ascii="Times New Roman" w:hAnsi="Times New Roman"/>
          <w:sz w:val="28"/>
          <w:szCs w:val="28"/>
        </w:rPr>
      </w:pPr>
      <w:r>
        <w:rPr>
          <w:rFonts w:ascii="Times New Roman" w:hAnsi="Times New Roman"/>
          <w:sz w:val="28"/>
          <w:szCs w:val="28"/>
        </w:rPr>
        <w:t xml:space="preserve">Oft war da nicht grade viel los, es war </w:t>
      </w:r>
      <w:r>
        <w:rPr>
          <w:rFonts w:ascii="Times New Roman" w:hAnsi="Times New Roman"/>
          <w:sz w:val="28"/>
          <w:szCs w:val="28"/>
        </w:rPr>
        <w:t>sogar ausgesprochen</w:t>
      </w:r>
      <w:r>
        <w:rPr>
          <w:rFonts w:ascii="Times New Roman" w:hAnsi="Times New Roman"/>
          <w:sz w:val="28"/>
          <w:szCs w:val="28"/>
        </w:rPr>
        <w:t xml:space="preserve"> ruhig, Ich erinnere mich, dass ich beim Sitzen das Vorrücken der Zeiger beobachtete.</w:t>
      </w:r>
    </w:p>
    <w:p w:rsidR="006F7D8A" w:rsidRDefault="006F7D8A" w:rsidP="006F7D8A">
      <w:pPr>
        <w:spacing w:line="360" w:lineRule="auto"/>
        <w:jc w:val="both"/>
        <w:rPr>
          <w:rFonts w:ascii="Times New Roman" w:hAnsi="Times New Roman"/>
          <w:sz w:val="28"/>
          <w:szCs w:val="28"/>
        </w:rPr>
      </w:pPr>
      <w:r>
        <w:rPr>
          <w:rFonts w:ascii="Times New Roman" w:hAnsi="Times New Roman"/>
          <w:sz w:val="28"/>
          <w:szCs w:val="28"/>
        </w:rPr>
        <w:t>Solche Warteräume findet man heute kaum noch. Sie sind aus der Mode gekommen.</w:t>
      </w:r>
    </w:p>
    <w:p w:rsidR="006F7D8A" w:rsidRDefault="006F7D8A" w:rsidP="006F7D8A">
      <w:pPr>
        <w:spacing w:line="360" w:lineRule="auto"/>
        <w:jc w:val="both"/>
        <w:rPr>
          <w:rFonts w:ascii="Times New Roman" w:hAnsi="Times New Roman"/>
          <w:sz w:val="28"/>
          <w:szCs w:val="28"/>
        </w:rPr>
      </w:pPr>
      <w:r>
        <w:rPr>
          <w:rFonts w:ascii="Times New Roman" w:hAnsi="Times New Roman"/>
          <w:sz w:val="28"/>
          <w:szCs w:val="28"/>
        </w:rPr>
        <w:t>Obwohl inzwischen viel mehr Menschen auf Bahnhöfen warten als früher. Aber denen will man solche Räume offensichtlich nicht mehr zumuten. Räume, in denen man nur wartet und nicht konsumiert sind schließlich ein Kostenfaktor.</w:t>
      </w:r>
    </w:p>
    <w:p w:rsidR="006F7D8A" w:rsidRPr="00E43436" w:rsidRDefault="006F7D8A" w:rsidP="006F7D8A">
      <w:pPr>
        <w:spacing w:line="360" w:lineRule="auto"/>
        <w:jc w:val="both"/>
        <w:rPr>
          <w:rFonts w:ascii="Times New Roman" w:hAnsi="Times New Roman"/>
          <w:sz w:val="28"/>
          <w:szCs w:val="28"/>
        </w:rPr>
      </w:pPr>
      <w:r>
        <w:rPr>
          <w:rFonts w:ascii="Times New Roman" w:hAnsi="Times New Roman"/>
          <w:sz w:val="28"/>
          <w:szCs w:val="28"/>
        </w:rPr>
        <w:t xml:space="preserve">Warten soll so angenehm wie möglich werden. Und so wartet man jetzt in </w:t>
      </w:r>
      <w:r>
        <w:rPr>
          <w:rFonts w:ascii="Times New Roman" w:hAnsi="Times New Roman"/>
          <w:sz w:val="28"/>
          <w:szCs w:val="28"/>
        </w:rPr>
        <w:t>Steh</w:t>
      </w:r>
      <w:r w:rsidRPr="00E43436">
        <w:rPr>
          <w:rFonts w:ascii="Times New Roman" w:hAnsi="Times New Roman"/>
          <w:sz w:val="28"/>
          <w:szCs w:val="28"/>
        </w:rPr>
        <w:t>café</w:t>
      </w:r>
      <w:r>
        <w:rPr>
          <w:rFonts w:ascii="Times New Roman" w:hAnsi="Times New Roman"/>
          <w:sz w:val="28"/>
          <w:szCs w:val="28"/>
        </w:rPr>
        <w:t>s</w:t>
      </w:r>
      <w:r w:rsidRPr="00E43436">
        <w:rPr>
          <w:rFonts w:ascii="Times New Roman" w:hAnsi="Times New Roman"/>
          <w:sz w:val="28"/>
          <w:szCs w:val="28"/>
        </w:rPr>
        <w:t>, Büchershops und Souvenirläden oder vertreibt sich die Zeit mit dem Smartphone.</w:t>
      </w:r>
    </w:p>
    <w:p w:rsidR="006F7D8A" w:rsidRDefault="006F7D8A" w:rsidP="006F7D8A">
      <w:pPr>
        <w:spacing w:line="360" w:lineRule="auto"/>
        <w:jc w:val="both"/>
        <w:rPr>
          <w:rFonts w:ascii="Times New Roman" w:hAnsi="Times New Roman"/>
          <w:sz w:val="28"/>
          <w:szCs w:val="28"/>
        </w:rPr>
      </w:pPr>
      <w:r>
        <w:rPr>
          <w:rFonts w:ascii="Times New Roman" w:hAnsi="Times New Roman"/>
          <w:sz w:val="28"/>
          <w:szCs w:val="28"/>
        </w:rPr>
        <w:t>Einfach nur so warten scheint nicht mehr zeitgemäß zu sein. Eine Zumutung fast!</w:t>
      </w:r>
    </w:p>
    <w:p w:rsidR="006F7D8A" w:rsidRDefault="006F7D8A" w:rsidP="006F7D8A">
      <w:pPr>
        <w:spacing w:line="360" w:lineRule="auto"/>
        <w:jc w:val="both"/>
        <w:rPr>
          <w:rFonts w:ascii="Times New Roman" w:hAnsi="Times New Roman"/>
          <w:sz w:val="28"/>
          <w:szCs w:val="28"/>
        </w:rPr>
      </w:pPr>
      <w:r>
        <w:rPr>
          <w:rFonts w:ascii="Times New Roman" w:hAnsi="Times New Roman"/>
          <w:sz w:val="28"/>
          <w:szCs w:val="28"/>
        </w:rPr>
        <w:t>Aber ist das Warten wirklich ein solche Zumutung? Oder gehört das Warten nicht gerade zum Menschlichen, zu Leben dazu?</w:t>
      </w:r>
    </w:p>
    <w:p w:rsidR="006F7D8A" w:rsidRDefault="006F7D8A" w:rsidP="006F7D8A">
      <w:pPr>
        <w:spacing w:line="360" w:lineRule="auto"/>
        <w:jc w:val="both"/>
        <w:rPr>
          <w:rFonts w:ascii="Times New Roman" w:hAnsi="Times New Roman"/>
          <w:sz w:val="28"/>
          <w:szCs w:val="28"/>
        </w:rPr>
      </w:pPr>
      <w:r>
        <w:rPr>
          <w:rFonts w:ascii="Times New Roman" w:hAnsi="Times New Roman"/>
          <w:sz w:val="28"/>
          <w:szCs w:val="28"/>
        </w:rPr>
        <w:t xml:space="preserve">Braucht nicht alles Wesentliche im Leben </w:t>
      </w:r>
      <w:r>
        <w:rPr>
          <w:rFonts w:ascii="Times New Roman" w:hAnsi="Times New Roman"/>
          <w:sz w:val="28"/>
          <w:szCs w:val="28"/>
        </w:rPr>
        <w:t>etliche Wartezeit</w:t>
      </w:r>
      <w:r>
        <w:rPr>
          <w:rFonts w:ascii="Times New Roman" w:hAnsi="Times New Roman"/>
          <w:sz w:val="28"/>
          <w:szCs w:val="28"/>
        </w:rPr>
        <w:t>? Z.B. ein Kind, das heranwächst? Eine neue Einsicht? Seinen Frieden machen mit einer Erkrankung?</w:t>
      </w:r>
    </w:p>
    <w:p w:rsidR="006F7D8A" w:rsidRDefault="006F7D8A" w:rsidP="006F7D8A">
      <w:pPr>
        <w:spacing w:line="360" w:lineRule="auto"/>
        <w:jc w:val="both"/>
        <w:rPr>
          <w:rFonts w:ascii="Times New Roman" w:hAnsi="Times New Roman"/>
          <w:sz w:val="28"/>
          <w:szCs w:val="28"/>
        </w:rPr>
      </w:pPr>
      <w:r>
        <w:rPr>
          <w:rFonts w:ascii="Times New Roman" w:hAnsi="Times New Roman"/>
          <w:sz w:val="28"/>
          <w:szCs w:val="28"/>
        </w:rPr>
        <w:t>Ist das geschäftige Smartphone checken und konsumierenden Umhergehen nicht oft auch ein Ablenken von der eigenen Unruhe?</w:t>
      </w:r>
    </w:p>
    <w:p w:rsidR="006F7D8A" w:rsidRDefault="006F7D8A" w:rsidP="006F7D8A">
      <w:pPr>
        <w:spacing w:line="360" w:lineRule="auto"/>
        <w:jc w:val="center"/>
        <w:rPr>
          <w:rFonts w:ascii="Times New Roman" w:hAnsi="Times New Roman"/>
          <w:sz w:val="28"/>
          <w:szCs w:val="28"/>
        </w:rPr>
      </w:pPr>
      <w:r>
        <w:rPr>
          <w:rFonts w:ascii="Times New Roman" w:hAnsi="Times New Roman"/>
          <w:sz w:val="28"/>
          <w:szCs w:val="28"/>
        </w:rPr>
        <w:t>*</w:t>
      </w:r>
    </w:p>
    <w:p w:rsidR="006F7D8A" w:rsidRDefault="006F7D8A" w:rsidP="006F7D8A">
      <w:pPr>
        <w:spacing w:line="360" w:lineRule="auto"/>
        <w:jc w:val="both"/>
        <w:rPr>
          <w:rFonts w:ascii="Times New Roman" w:hAnsi="Times New Roman"/>
          <w:sz w:val="28"/>
          <w:szCs w:val="28"/>
        </w:rPr>
      </w:pPr>
      <w:r>
        <w:rPr>
          <w:rFonts w:ascii="Times New Roman" w:hAnsi="Times New Roman"/>
          <w:sz w:val="28"/>
          <w:szCs w:val="28"/>
        </w:rPr>
        <w:t xml:space="preserve">Dass Warten aber nicht unbedingt eine Zumutung sein </w:t>
      </w:r>
      <w:r>
        <w:rPr>
          <w:rFonts w:ascii="Times New Roman" w:hAnsi="Times New Roman"/>
          <w:sz w:val="28"/>
          <w:szCs w:val="28"/>
        </w:rPr>
        <w:t>muss, zeigt</w:t>
      </w:r>
      <w:r>
        <w:rPr>
          <w:rFonts w:ascii="Times New Roman" w:hAnsi="Times New Roman"/>
          <w:sz w:val="28"/>
          <w:szCs w:val="28"/>
        </w:rPr>
        <w:t xml:space="preserve"> die Adventszeit. </w:t>
      </w:r>
    </w:p>
    <w:p w:rsidR="006F7D8A" w:rsidRDefault="006F7D8A" w:rsidP="006F7D8A">
      <w:pPr>
        <w:spacing w:line="360" w:lineRule="auto"/>
        <w:jc w:val="both"/>
        <w:rPr>
          <w:rFonts w:ascii="Times New Roman" w:hAnsi="Times New Roman"/>
          <w:sz w:val="28"/>
          <w:szCs w:val="28"/>
        </w:rPr>
      </w:pPr>
      <w:r>
        <w:rPr>
          <w:rFonts w:ascii="Times New Roman" w:hAnsi="Times New Roman"/>
          <w:sz w:val="28"/>
          <w:szCs w:val="28"/>
        </w:rPr>
        <w:t xml:space="preserve">Die vier Adventswochen sind </w:t>
      </w:r>
      <w:r>
        <w:rPr>
          <w:rFonts w:ascii="Times New Roman" w:hAnsi="Times New Roman"/>
          <w:sz w:val="28"/>
          <w:szCs w:val="28"/>
        </w:rPr>
        <w:t>der Warteraum</w:t>
      </w:r>
      <w:r>
        <w:rPr>
          <w:rFonts w:ascii="Times New Roman" w:hAnsi="Times New Roman"/>
          <w:sz w:val="28"/>
          <w:szCs w:val="28"/>
        </w:rPr>
        <w:t xml:space="preserve"> für Weihnachten.</w:t>
      </w:r>
    </w:p>
    <w:p w:rsidR="006F7D8A" w:rsidRDefault="006F7D8A" w:rsidP="006F7D8A">
      <w:pPr>
        <w:spacing w:line="360" w:lineRule="auto"/>
        <w:jc w:val="both"/>
        <w:rPr>
          <w:rFonts w:ascii="Times New Roman" w:hAnsi="Times New Roman"/>
          <w:sz w:val="28"/>
          <w:szCs w:val="28"/>
        </w:rPr>
      </w:pPr>
      <w:r>
        <w:rPr>
          <w:rFonts w:ascii="Times New Roman" w:hAnsi="Times New Roman"/>
          <w:sz w:val="28"/>
          <w:szCs w:val="28"/>
        </w:rPr>
        <w:t xml:space="preserve">Ein Angebot erstmal ganz für mich: </w:t>
      </w:r>
    </w:p>
    <w:p w:rsidR="006F7D8A" w:rsidRDefault="006F7D8A" w:rsidP="006F7D8A">
      <w:pPr>
        <w:spacing w:line="360" w:lineRule="auto"/>
        <w:jc w:val="both"/>
        <w:rPr>
          <w:rFonts w:ascii="Times New Roman" w:hAnsi="Times New Roman"/>
          <w:sz w:val="28"/>
          <w:szCs w:val="28"/>
        </w:rPr>
      </w:pPr>
      <w:r>
        <w:rPr>
          <w:rFonts w:ascii="Times New Roman" w:hAnsi="Times New Roman"/>
          <w:sz w:val="28"/>
          <w:szCs w:val="28"/>
        </w:rPr>
        <w:lastRenderedPageBreak/>
        <w:t xml:space="preserve">Was </w:t>
      </w:r>
      <w:r>
        <w:rPr>
          <w:rFonts w:ascii="Times New Roman" w:hAnsi="Times New Roman"/>
          <w:sz w:val="28"/>
          <w:szCs w:val="28"/>
        </w:rPr>
        <w:t>er-warte</w:t>
      </w:r>
      <w:r>
        <w:rPr>
          <w:rFonts w:ascii="Times New Roman" w:hAnsi="Times New Roman"/>
          <w:sz w:val="28"/>
          <w:szCs w:val="28"/>
        </w:rPr>
        <w:t xml:space="preserve"> ich? Von mir? von Gott? vom Leben?</w:t>
      </w:r>
    </w:p>
    <w:p w:rsidR="006F7D8A" w:rsidRDefault="006F7D8A" w:rsidP="006F7D8A">
      <w:pPr>
        <w:spacing w:line="360" w:lineRule="auto"/>
        <w:jc w:val="both"/>
        <w:rPr>
          <w:rFonts w:ascii="Times New Roman" w:hAnsi="Times New Roman"/>
          <w:sz w:val="28"/>
          <w:szCs w:val="28"/>
        </w:rPr>
      </w:pPr>
      <w:r>
        <w:rPr>
          <w:rFonts w:ascii="Times New Roman" w:hAnsi="Times New Roman"/>
          <w:sz w:val="28"/>
          <w:szCs w:val="28"/>
        </w:rPr>
        <w:t xml:space="preserve">Dafür bräuchte es </w:t>
      </w:r>
      <w:r>
        <w:rPr>
          <w:rFonts w:ascii="Times New Roman" w:hAnsi="Times New Roman"/>
          <w:sz w:val="28"/>
          <w:szCs w:val="28"/>
        </w:rPr>
        <w:t>eigene Warteräume</w:t>
      </w:r>
      <w:r>
        <w:rPr>
          <w:rFonts w:ascii="Times New Roman" w:hAnsi="Times New Roman"/>
          <w:sz w:val="28"/>
          <w:szCs w:val="28"/>
        </w:rPr>
        <w:t xml:space="preserve"> und die brauchen nicht so karg sein, wie die alten Bahnhofswartesäle:</w:t>
      </w:r>
    </w:p>
    <w:p w:rsidR="006F7D8A" w:rsidRDefault="006F7D8A" w:rsidP="006F7D8A">
      <w:pPr>
        <w:spacing w:line="360" w:lineRule="auto"/>
        <w:jc w:val="both"/>
        <w:rPr>
          <w:rFonts w:ascii="Times New Roman" w:hAnsi="Times New Roman"/>
          <w:sz w:val="28"/>
          <w:szCs w:val="28"/>
        </w:rPr>
      </w:pPr>
      <w:r>
        <w:rPr>
          <w:rFonts w:ascii="Times New Roman" w:hAnsi="Times New Roman"/>
          <w:sz w:val="28"/>
          <w:szCs w:val="28"/>
        </w:rPr>
        <w:t>Eine offene Kirche, ein Winterspaziergang, oder einfach nur eine Parkbank.</w:t>
      </w:r>
    </w:p>
    <w:p w:rsidR="006F7D8A" w:rsidRDefault="006F7D8A" w:rsidP="006F7D8A">
      <w:pPr>
        <w:spacing w:line="360" w:lineRule="auto"/>
        <w:jc w:val="both"/>
        <w:rPr>
          <w:rFonts w:ascii="Times New Roman" w:hAnsi="Times New Roman"/>
          <w:sz w:val="28"/>
          <w:szCs w:val="28"/>
        </w:rPr>
      </w:pPr>
      <w:r>
        <w:rPr>
          <w:rFonts w:ascii="Times New Roman" w:hAnsi="Times New Roman"/>
          <w:sz w:val="28"/>
          <w:szCs w:val="28"/>
        </w:rPr>
        <w:t xml:space="preserve">Es ist so wie im Warteraum </w:t>
      </w:r>
      <w:r>
        <w:rPr>
          <w:rFonts w:ascii="Times New Roman" w:hAnsi="Times New Roman"/>
          <w:sz w:val="28"/>
          <w:szCs w:val="28"/>
        </w:rPr>
        <w:t>des beschriebenen</w:t>
      </w:r>
      <w:r>
        <w:rPr>
          <w:rFonts w:ascii="Times New Roman" w:hAnsi="Times New Roman"/>
          <w:sz w:val="28"/>
          <w:szCs w:val="28"/>
        </w:rPr>
        <w:t xml:space="preserve"> Bahnhofs: </w:t>
      </w:r>
    </w:p>
    <w:p w:rsidR="006F7D8A" w:rsidRDefault="006F7D8A" w:rsidP="006F7D8A">
      <w:pPr>
        <w:spacing w:line="360" w:lineRule="auto"/>
        <w:jc w:val="both"/>
        <w:rPr>
          <w:rFonts w:ascii="Times New Roman" w:hAnsi="Times New Roman"/>
          <w:sz w:val="28"/>
          <w:szCs w:val="28"/>
        </w:rPr>
      </w:pPr>
      <w:r>
        <w:rPr>
          <w:rFonts w:ascii="Times New Roman" w:hAnsi="Times New Roman"/>
          <w:sz w:val="28"/>
          <w:szCs w:val="28"/>
        </w:rPr>
        <w:t xml:space="preserve">Ich bereite mich vor indem ich den Besuch </w:t>
      </w:r>
      <w:r>
        <w:rPr>
          <w:rFonts w:ascii="Times New Roman" w:hAnsi="Times New Roman"/>
          <w:sz w:val="28"/>
          <w:szCs w:val="28"/>
        </w:rPr>
        <w:t>er-warte</w:t>
      </w:r>
      <w:r>
        <w:rPr>
          <w:rFonts w:ascii="Times New Roman" w:hAnsi="Times New Roman"/>
          <w:sz w:val="28"/>
          <w:szCs w:val="28"/>
        </w:rPr>
        <w:t>.</w:t>
      </w:r>
    </w:p>
    <w:p w:rsidR="006F7D8A" w:rsidRDefault="006F7D8A" w:rsidP="006F7D8A">
      <w:pPr>
        <w:spacing w:line="360" w:lineRule="auto"/>
        <w:jc w:val="both"/>
        <w:rPr>
          <w:rFonts w:ascii="Times New Roman" w:hAnsi="Times New Roman"/>
          <w:sz w:val="28"/>
          <w:szCs w:val="28"/>
        </w:rPr>
      </w:pPr>
      <w:r>
        <w:rPr>
          <w:rFonts w:ascii="Times New Roman" w:hAnsi="Times New Roman"/>
          <w:sz w:val="28"/>
          <w:szCs w:val="28"/>
        </w:rPr>
        <w:t xml:space="preserve">Ich warte auf einen Zug, der mich zu einem Ziel hin mitnimmt. </w:t>
      </w:r>
    </w:p>
    <w:p w:rsidR="006F7D8A" w:rsidRDefault="006F7D8A" w:rsidP="006F7D8A">
      <w:pPr>
        <w:spacing w:line="360" w:lineRule="auto"/>
        <w:jc w:val="both"/>
        <w:rPr>
          <w:rFonts w:ascii="Times New Roman" w:hAnsi="Times New Roman"/>
          <w:sz w:val="28"/>
          <w:szCs w:val="28"/>
        </w:rPr>
      </w:pPr>
      <w:r>
        <w:rPr>
          <w:rFonts w:ascii="Times New Roman" w:hAnsi="Times New Roman"/>
          <w:sz w:val="28"/>
          <w:szCs w:val="28"/>
        </w:rPr>
        <w:t>Oder ich warte auf einen Menschen der mich besuchen will, den ich abhole.</w:t>
      </w:r>
    </w:p>
    <w:p w:rsidR="006F7D8A" w:rsidRDefault="006F7D8A" w:rsidP="006F7D8A">
      <w:pPr>
        <w:spacing w:line="360" w:lineRule="auto"/>
        <w:jc w:val="both"/>
        <w:rPr>
          <w:rFonts w:ascii="Times New Roman" w:hAnsi="Times New Roman"/>
          <w:sz w:val="28"/>
          <w:szCs w:val="28"/>
        </w:rPr>
      </w:pPr>
      <w:r>
        <w:rPr>
          <w:rFonts w:ascii="Times New Roman" w:hAnsi="Times New Roman"/>
          <w:sz w:val="28"/>
          <w:szCs w:val="28"/>
        </w:rPr>
        <w:t xml:space="preserve">Dann sehe ich auf die Uhr, habe Gefühle der Spannung, der </w:t>
      </w:r>
      <w:r>
        <w:rPr>
          <w:rFonts w:ascii="Times New Roman" w:hAnsi="Times New Roman"/>
          <w:sz w:val="28"/>
          <w:szCs w:val="28"/>
        </w:rPr>
        <w:t>Vorfreude, und</w:t>
      </w:r>
      <w:r>
        <w:rPr>
          <w:rFonts w:ascii="Times New Roman" w:hAnsi="Times New Roman"/>
          <w:sz w:val="28"/>
          <w:szCs w:val="28"/>
        </w:rPr>
        <w:t xml:space="preserve"> der Ungeduld: Wie lange noch?</w:t>
      </w:r>
    </w:p>
    <w:p w:rsidR="006F7D8A" w:rsidRPr="006F7D8A" w:rsidRDefault="006F7D8A" w:rsidP="006F7D8A">
      <w:pPr>
        <w:spacing w:line="360" w:lineRule="auto"/>
        <w:jc w:val="both"/>
        <w:rPr>
          <w:rFonts w:ascii="Times New Roman" w:hAnsi="Times New Roman"/>
          <w:i/>
          <w:sz w:val="28"/>
          <w:szCs w:val="28"/>
        </w:rPr>
      </w:pPr>
      <w:r>
        <w:rPr>
          <w:rFonts w:ascii="Times New Roman" w:hAnsi="Times New Roman"/>
          <w:sz w:val="28"/>
          <w:szCs w:val="28"/>
        </w:rPr>
        <w:t xml:space="preserve">Das meint wohl das alte Adventslied von Paul </w:t>
      </w:r>
      <w:r>
        <w:rPr>
          <w:rFonts w:ascii="Times New Roman" w:hAnsi="Times New Roman"/>
          <w:sz w:val="28"/>
          <w:szCs w:val="28"/>
        </w:rPr>
        <w:t>Gerhard in</w:t>
      </w:r>
      <w:r>
        <w:rPr>
          <w:rFonts w:ascii="Times New Roman" w:hAnsi="Times New Roman"/>
          <w:sz w:val="28"/>
          <w:szCs w:val="28"/>
        </w:rPr>
        <w:t xml:space="preserve"> Bezug auf das Christkind</w:t>
      </w:r>
      <w:r w:rsidRPr="00C310B6">
        <w:rPr>
          <w:rFonts w:ascii="Times New Roman" w:hAnsi="Times New Roman"/>
          <w:i/>
          <w:sz w:val="28"/>
          <w:szCs w:val="28"/>
        </w:rPr>
        <w:t>: Wie soll ich dich empfangen und wie begegn ich dir?</w:t>
      </w:r>
    </w:p>
    <w:p w:rsidR="006F7D8A" w:rsidRDefault="006F7D8A" w:rsidP="006F7D8A">
      <w:pPr>
        <w:spacing w:line="360" w:lineRule="auto"/>
        <w:jc w:val="both"/>
        <w:rPr>
          <w:rFonts w:ascii="Times New Roman" w:hAnsi="Times New Roman"/>
          <w:sz w:val="28"/>
          <w:szCs w:val="28"/>
        </w:rPr>
      </w:pPr>
      <w:r>
        <w:rPr>
          <w:rFonts w:ascii="Times New Roman" w:hAnsi="Times New Roman"/>
          <w:sz w:val="28"/>
          <w:szCs w:val="28"/>
        </w:rPr>
        <w:t>Das alles sind Warteraum -Erfahrungen, das alles sind Adventserfahrungen- wenn ich sie mir denn einrichte.</w:t>
      </w:r>
    </w:p>
    <w:p w:rsidR="006F7D8A" w:rsidRDefault="006F7D8A" w:rsidP="006F7D8A">
      <w:pPr>
        <w:spacing w:line="360" w:lineRule="auto"/>
        <w:jc w:val="both"/>
        <w:rPr>
          <w:rFonts w:ascii="Times New Roman" w:hAnsi="Times New Roman"/>
          <w:sz w:val="28"/>
          <w:szCs w:val="28"/>
        </w:rPr>
      </w:pPr>
      <w:r>
        <w:rPr>
          <w:rFonts w:ascii="Times New Roman" w:hAnsi="Times New Roman"/>
          <w:sz w:val="28"/>
          <w:szCs w:val="28"/>
        </w:rPr>
        <w:t>Und dann der Augenblick, wenn es soweit ist!</w:t>
      </w:r>
    </w:p>
    <w:p w:rsidR="006F7D8A" w:rsidRDefault="006F7D8A" w:rsidP="006F7D8A">
      <w:pPr>
        <w:spacing w:line="360" w:lineRule="auto"/>
        <w:jc w:val="both"/>
        <w:rPr>
          <w:rFonts w:ascii="Times New Roman" w:hAnsi="Times New Roman"/>
          <w:sz w:val="28"/>
          <w:szCs w:val="28"/>
        </w:rPr>
      </w:pPr>
      <w:r>
        <w:rPr>
          <w:rFonts w:ascii="Times New Roman" w:hAnsi="Times New Roman"/>
          <w:sz w:val="28"/>
          <w:szCs w:val="28"/>
        </w:rPr>
        <w:t>Dieses Gefühl möchte ich nicht missen.</w:t>
      </w:r>
    </w:p>
    <w:p w:rsidR="006F7D8A" w:rsidRDefault="006F7D8A" w:rsidP="006F7D8A">
      <w:pPr>
        <w:spacing w:line="360" w:lineRule="auto"/>
        <w:jc w:val="both"/>
        <w:rPr>
          <w:rFonts w:ascii="Times New Roman" w:hAnsi="Times New Roman"/>
          <w:sz w:val="28"/>
          <w:szCs w:val="28"/>
        </w:rPr>
      </w:pPr>
      <w:r>
        <w:rPr>
          <w:rFonts w:ascii="Times New Roman" w:hAnsi="Times New Roman"/>
          <w:sz w:val="28"/>
          <w:szCs w:val="28"/>
        </w:rPr>
        <w:t>Und</w:t>
      </w:r>
      <w:r>
        <w:rPr>
          <w:rFonts w:ascii="Times New Roman" w:hAnsi="Times New Roman"/>
          <w:sz w:val="28"/>
          <w:szCs w:val="28"/>
        </w:rPr>
        <w:t xml:space="preserve"> deshalb lohnt es sich in den Warteräumen des Lebens </w:t>
      </w:r>
      <w:bookmarkStart w:id="0" w:name="_GoBack"/>
      <w:bookmarkEnd w:id="0"/>
      <w:r>
        <w:rPr>
          <w:rFonts w:ascii="Times New Roman" w:hAnsi="Times New Roman"/>
          <w:sz w:val="28"/>
          <w:szCs w:val="28"/>
        </w:rPr>
        <w:t>auszuhalten um sich von Gott beschenken zu lassen.</w:t>
      </w:r>
    </w:p>
    <w:p w:rsidR="00040740" w:rsidRDefault="006F7D8A">
      <w:r>
        <w:t>Igor Lindner</w:t>
      </w:r>
    </w:p>
    <w:sectPr w:rsidR="0004074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D8A"/>
    <w:rsid w:val="006F7D8A"/>
    <w:rsid w:val="007D3B71"/>
    <w:rsid w:val="008D3998"/>
    <w:rsid w:val="00C84893"/>
    <w:rsid w:val="00D74E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CC2D1"/>
  <w15:chartTrackingRefBased/>
  <w15:docId w15:val="{50AE9688-1001-4182-933F-BFE6F49D1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F7D8A"/>
    <w:pPr>
      <w:spacing w:after="0" w:line="240" w:lineRule="auto"/>
    </w:pPr>
    <w:rPr>
      <w:rFonts w:ascii="Arial" w:eastAsia="Times New Roman" w:hAnsi="Arial"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ntertitel">
    <w:name w:val="Subtitle"/>
    <w:basedOn w:val="Standard"/>
    <w:next w:val="Standard"/>
    <w:link w:val="UntertitelZchn"/>
    <w:qFormat/>
    <w:rsid w:val="006F7D8A"/>
    <w:pPr>
      <w:numPr>
        <w:ilvl w:val="1"/>
      </w:numPr>
    </w:pPr>
    <w:rPr>
      <w:rFonts w:asciiTheme="majorHAnsi" w:eastAsiaTheme="majorEastAsia" w:hAnsiTheme="majorHAnsi" w:cstheme="majorBidi"/>
      <w:i/>
      <w:iCs/>
      <w:color w:val="5B9BD5" w:themeColor="accent1"/>
      <w:spacing w:val="15"/>
    </w:rPr>
  </w:style>
  <w:style w:type="character" w:customStyle="1" w:styleId="UntertitelZchn">
    <w:name w:val="Untertitel Zchn"/>
    <w:basedOn w:val="Absatz-Standardschriftart"/>
    <w:link w:val="Untertitel"/>
    <w:rsid w:val="006F7D8A"/>
    <w:rPr>
      <w:rFonts w:asciiTheme="majorHAnsi" w:eastAsiaTheme="majorEastAsia" w:hAnsiTheme="majorHAnsi" w:cstheme="majorBidi"/>
      <w:i/>
      <w:iCs/>
      <w:color w:val="5B9BD5" w:themeColor="accent1"/>
      <w:spacing w:val="15"/>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362</Words>
  <Characters>2286</Characters>
  <Application>Microsoft Office Word</Application>
  <DocSecurity>0</DocSecurity>
  <Lines>19</Lines>
  <Paragraphs>5</Paragraphs>
  <ScaleCrop>false</ScaleCrop>
  <Company>BITBW</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Lindner, Igor (JVA Offenburg)</dc:creator>
  <cp:keywords/>
  <dc:description/>
  <cp:lastModifiedBy>Lindner, Igor (JVA Offenburg)</cp:lastModifiedBy>
  <cp:revision>1</cp:revision>
  <dcterms:created xsi:type="dcterms:W3CDTF">2021-08-26T11:22:00Z</dcterms:created>
  <dcterms:modified xsi:type="dcterms:W3CDTF">2021-08-26T11:26:00Z</dcterms:modified>
</cp:coreProperties>
</file>